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  <w:r w:rsidRPr="00447509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1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9493C" w:rsidRPr="00447509" w:rsidRDefault="0009493C" w:rsidP="0009493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47509">
        <w:rPr>
          <w:rFonts w:ascii="Times New Roman" w:eastAsia="方正小标宋简体" w:hAnsi="Times New Roman" w:cs="Times New Roman"/>
          <w:sz w:val="44"/>
          <w:szCs w:val="44"/>
        </w:rPr>
        <w:t>中南大学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研究生</w:t>
      </w:r>
      <w:r w:rsidRPr="00447509">
        <w:rPr>
          <w:rFonts w:ascii="Times New Roman" w:eastAsia="方正小标宋简体" w:hAnsi="Times New Roman" w:cs="Times New Roman"/>
          <w:sz w:val="44"/>
          <w:szCs w:val="44"/>
        </w:rPr>
        <w:t>国际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化</w:t>
      </w:r>
      <w:r w:rsidRPr="00447509">
        <w:rPr>
          <w:rFonts w:ascii="Times New Roman" w:eastAsia="方正小标宋简体" w:hAnsi="Times New Roman" w:cs="Times New Roman"/>
          <w:sz w:val="44"/>
          <w:szCs w:val="44"/>
        </w:rPr>
        <w:t>课程</w:t>
      </w:r>
    </w:p>
    <w:p w:rsidR="0009493C" w:rsidRPr="00447509" w:rsidRDefault="0009493C" w:rsidP="0009493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47509">
        <w:rPr>
          <w:rFonts w:ascii="Times New Roman" w:eastAsia="方正小标宋简体" w:hAnsi="Times New Roman" w:cs="Times New Roman"/>
          <w:sz w:val="44"/>
          <w:szCs w:val="44"/>
        </w:rPr>
        <w:t>申报书</w:t>
      </w:r>
    </w:p>
    <w:p w:rsidR="0009493C" w:rsidRPr="00447509" w:rsidRDefault="0009493C" w:rsidP="0009493C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09493C" w:rsidRPr="00447509" w:rsidRDefault="0009493C" w:rsidP="0009493C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09493C" w:rsidRPr="00447509" w:rsidRDefault="0009493C" w:rsidP="0009493C">
      <w:pPr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3652"/>
        <w:gridCol w:w="3969"/>
      </w:tblGrid>
      <w:tr w:rsidR="0009493C" w:rsidRPr="00447509" w:rsidTr="00450A54">
        <w:trPr>
          <w:trHeight w:val="10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47509">
              <w:rPr>
                <w:rFonts w:ascii="Times New Roman" w:eastAsia="仿宋_GB2312" w:hAnsi="Times New Roman" w:cs="Times New Roman"/>
                <w:sz w:val="32"/>
                <w:szCs w:val="32"/>
              </w:rPr>
              <w:t>课程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中文</w:t>
            </w:r>
            <w:r w:rsidRPr="00447509">
              <w:rPr>
                <w:rFonts w:ascii="Times New Roman" w:eastAsia="仿宋_GB2312" w:hAnsi="Times New Roman" w:cs="Times New Roman"/>
                <w:sz w:val="32"/>
                <w:szCs w:val="32"/>
              </w:rPr>
              <w:t>名称：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9493C" w:rsidRPr="00447509" w:rsidTr="00450A54">
        <w:trPr>
          <w:trHeight w:val="10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课程英文名称：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9493C" w:rsidRPr="00447509" w:rsidTr="00450A54">
        <w:trPr>
          <w:trHeight w:val="97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47509">
              <w:rPr>
                <w:rFonts w:ascii="Times New Roman" w:eastAsia="仿宋_GB2312" w:hAnsi="Times New Roman" w:cs="Times New Roman"/>
                <w:sz w:val="32"/>
                <w:szCs w:val="32"/>
              </w:rPr>
              <w:t>课程负责人：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9493C" w:rsidRPr="00447509" w:rsidTr="00450A54">
        <w:trPr>
          <w:trHeight w:val="97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47509"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联系方式：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9493C" w:rsidRPr="00447509" w:rsidTr="00450A54">
        <w:trPr>
          <w:trHeight w:val="98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47509">
              <w:rPr>
                <w:rFonts w:ascii="Times New Roman" w:eastAsia="仿宋_GB2312" w:hAnsi="Times New Roman" w:cs="Times New Roman"/>
                <w:sz w:val="32"/>
                <w:szCs w:val="32"/>
              </w:rPr>
              <w:t>二级培养单位：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09493C" w:rsidRPr="00447509" w:rsidRDefault="0009493C" w:rsidP="00450A5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09493C" w:rsidRPr="00447509" w:rsidRDefault="0009493C" w:rsidP="0009493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47509">
        <w:rPr>
          <w:rFonts w:ascii="Times New Roman" w:eastAsia="仿宋_GB2312" w:hAnsi="Times New Roman" w:cs="Times New Roman"/>
          <w:sz w:val="32"/>
          <w:szCs w:val="32"/>
        </w:rPr>
        <w:t>研究生院制</w:t>
      </w:r>
    </w:p>
    <w:p w:rsidR="0009493C" w:rsidRDefault="0009493C" w:rsidP="0009493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47509">
        <w:rPr>
          <w:rFonts w:ascii="Times New Roman" w:eastAsia="仿宋_GB2312" w:hAnsi="Times New Roman" w:cs="Times New Roman"/>
          <w:sz w:val="32"/>
          <w:szCs w:val="32"/>
        </w:rPr>
        <w:t>填写日期：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09493C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Default="0009493C" w:rsidP="0009493C">
      <w:pPr>
        <w:rPr>
          <w:rFonts w:ascii="Times New Roman" w:eastAsia="仿宋_GB2312" w:hAnsi="Times New Roman" w:cs="Times New Roman"/>
          <w:sz w:val="44"/>
          <w:szCs w:val="44"/>
        </w:rPr>
      </w:pPr>
    </w:p>
    <w:p w:rsidR="0009493C" w:rsidRPr="00447509" w:rsidRDefault="0009493C" w:rsidP="0009493C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447509">
        <w:rPr>
          <w:rFonts w:ascii="Times New Roman" w:eastAsia="仿宋_GB2312" w:hAnsi="Times New Roman" w:cs="Times New Roman"/>
          <w:sz w:val="44"/>
          <w:szCs w:val="44"/>
        </w:rPr>
        <w:lastRenderedPageBreak/>
        <w:t>填写要求</w:t>
      </w:r>
    </w:p>
    <w:p w:rsidR="0009493C" w:rsidRPr="00FB0DAA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FB0DAA" w:rsidRDefault="0009493C" w:rsidP="0009493C">
      <w:pPr>
        <w:numPr>
          <w:ilvl w:val="0"/>
          <w:numId w:val="1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Times New Roman" w:hAnsi="Times New Roman" w:cs="Times New Roman"/>
          <w:sz w:val="32"/>
          <w:szCs w:val="32"/>
        </w:rPr>
      </w:pPr>
      <w:r w:rsidRPr="00FB0DAA">
        <w:rPr>
          <w:rFonts w:ascii="Times New Roman" w:hAnsi="Times New Roman" w:cs="Times New Roman"/>
          <w:sz w:val="32"/>
          <w:szCs w:val="32"/>
        </w:rPr>
        <w:t>以</w:t>
      </w:r>
      <w:r w:rsidRPr="00FB0DAA">
        <w:rPr>
          <w:rFonts w:ascii="Times New Roman" w:hAnsi="Times New Roman" w:cs="Times New Roman"/>
          <w:sz w:val="32"/>
          <w:szCs w:val="32"/>
        </w:rPr>
        <w:t>Word</w:t>
      </w:r>
      <w:r w:rsidRPr="00FB0DAA">
        <w:rPr>
          <w:rFonts w:ascii="Times New Roman" w:hAnsi="Times New Roman" w:cs="Times New Roman"/>
          <w:sz w:val="32"/>
          <w:szCs w:val="32"/>
        </w:rPr>
        <w:t>文档格式如实填写各项，预留行数不足可自行增加。以</w:t>
      </w:r>
      <w:r w:rsidRPr="00FB0DAA">
        <w:rPr>
          <w:rFonts w:ascii="Times New Roman" w:hAnsi="Times New Roman" w:cs="Times New Roman"/>
          <w:sz w:val="32"/>
          <w:szCs w:val="32"/>
        </w:rPr>
        <w:t>A4</w:t>
      </w:r>
      <w:r w:rsidRPr="00FB0DAA">
        <w:rPr>
          <w:rFonts w:ascii="Times New Roman" w:hAnsi="Times New Roman" w:cs="Times New Roman"/>
          <w:sz w:val="32"/>
          <w:szCs w:val="32"/>
        </w:rPr>
        <w:t>纸双面打印，一式两份，字体统一为小四号仿宋</w:t>
      </w:r>
      <w:r w:rsidRPr="00FB0DAA">
        <w:rPr>
          <w:rFonts w:ascii="Times New Roman" w:hAnsi="Times New Roman" w:cs="Times New Roman"/>
          <w:sz w:val="32"/>
          <w:szCs w:val="32"/>
        </w:rPr>
        <w:t>-GB2312</w:t>
      </w:r>
      <w:r w:rsidRPr="00FB0DAA">
        <w:rPr>
          <w:rFonts w:ascii="Times New Roman" w:hAnsi="Times New Roman" w:cs="Times New Roman"/>
          <w:sz w:val="32"/>
          <w:szCs w:val="32"/>
        </w:rPr>
        <w:t>，整齐装订。</w:t>
      </w:r>
    </w:p>
    <w:p w:rsidR="0009493C" w:rsidRPr="00FB0DAA" w:rsidRDefault="0009493C" w:rsidP="0009493C">
      <w:pPr>
        <w:numPr>
          <w:ilvl w:val="0"/>
          <w:numId w:val="1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Times New Roman" w:hAnsi="Times New Roman" w:cs="Times New Roman"/>
          <w:sz w:val="32"/>
          <w:szCs w:val="32"/>
        </w:rPr>
      </w:pPr>
      <w:r w:rsidRPr="00FB0DAA">
        <w:rPr>
          <w:rFonts w:ascii="Times New Roman" w:hAnsi="Times New Roman" w:cs="Times New Roman"/>
          <w:sz w:val="32"/>
          <w:szCs w:val="32"/>
        </w:rPr>
        <w:t>课程负责人及</w:t>
      </w:r>
      <w:r>
        <w:rPr>
          <w:rFonts w:ascii="Times New Roman" w:hAnsi="Times New Roman" w:cs="Times New Roman" w:hint="eastAsia"/>
          <w:sz w:val="32"/>
          <w:szCs w:val="32"/>
        </w:rPr>
        <w:t>海外教师</w:t>
      </w:r>
      <w:r w:rsidRPr="00FB0DAA">
        <w:rPr>
          <w:rFonts w:ascii="Times New Roman" w:hAnsi="Times New Roman" w:cs="Times New Roman"/>
          <w:sz w:val="32"/>
          <w:szCs w:val="32"/>
        </w:rPr>
        <w:t>的教学情况应涵盖近</w:t>
      </w:r>
      <w:r w:rsidRPr="00FB0DAA">
        <w:rPr>
          <w:rFonts w:ascii="Times New Roman" w:hAnsi="Times New Roman" w:cs="Times New Roman"/>
          <w:sz w:val="32"/>
          <w:szCs w:val="32"/>
        </w:rPr>
        <w:t>5</w:t>
      </w:r>
      <w:r w:rsidRPr="00FB0DAA">
        <w:rPr>
          <w:rFonts w:ascii="Times New Roman" w:hAnsi="Times New Roman" w:cs="Times New Roman"/>
          <w:sz w:val="32"/>
          <w:szCs w:val="32"/>
        </w:rPr>
        <w:t>年的内容</w:t>
      </w:r>
      <w:r>
        <w:rPr>
          <w:rFonts w:ascii="Times New Roman" w:hAnsi="Times New Roman" w:cs="Times New Roman" w:hint="eastAsia"/>
          <w:sz w:val="32"/>
          <w:szCs w:val="32"/>
        </w:rPr>
        <w:t>，且所填内容均需附上支撑材料。</w:t>
      </w:r>
    </w:p>
    <w:p w:rsidR="0009493C" w:rsidRPr="00FB0DAA" w:rsidRDefault="0009493C" w:rsidP="0009493C">
      <w:pPr>
        <w:numPr>
          <w:ilvl w:val="0"/>
          <w:numId w:val="1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Times New Roman" w:hAnsi="Times New Roman" w:cs="Times New Roman"/>
          <w:sz w:val="32"/>
          <w:szCs w:val="32"/>
        </w:rPr>
      </w:pPr>
      <w:r w:rsidRPr="00FB0DAA">
        <w:rPr>
          <w:rFonts w:ascii="Times New Roman" w:hAnsi="Times New Roman" w:cs="Times New Roman"/>
          <w:sz w:val="32"/>
          <w:szCs w:val="32"/>
        </w:rPr>
        <w:t>“</w:t>
      </w:r>
      <w:r w:rsidRPr="00FB0DAA">
        <w:rPr>
          <w:rFonts w:ascii="Times New Roman" w:cs="Times New Roman"/>
          <w:sz w:val="32"/>
          <w:szCs w:val="32"/>
        </w:rPr>
        <w:t>课程学时</w:t>
      </w:r>
      <w:r w:rsidRPr="00FB0DAA">
        <w:rPr>
          <w:rFonts w:ascii="Times New Roman" w:hAnsi="Times New Roman" w:cs="Times New Roman"/>
          <w:sz w:val="32"/>
          <w:szCs w:val="32"/>
        </w:rPr>
        <w:t>/</w:t>
      </w:r>
      <w:r w:rsidRPr="00FB0DAA">
        <w:rPr>
          <w:rFonts w:ascii="Times New Roman" w:cs="Times New Roman"/>
          <w:sz w:val="32"/>
          <w:szCs w:val="32"/>
        </w:rPr>
        <w:t>学分</w:t>
      </w:r>
      <w:r w:rsidRPr="00FB0DAA">
        <w:rPr>
          <w:rFonts w:ascii="Times New Roman" w:hAnsi="Times New Roman" w:cs="Times New Roman"/>
          <w:sz w:val="32"/>
          <w:szCs w:val="32"/>
        </w:rPr>
        <w:t>”</w:t>
      </w:r>
      <w:r w:rsidRPr="00FB0DAA">
        <w:rPr>
          <w:rFonts w:ascii="Times New Roman" w:cs="Times New Roman"/>
          <w:sz w:val="32"/>
          <w:szCs w:val="32"/>
        </w:rPr>
        <w:t>指该课程在培养方案中对应的学时及学分。</w:t>
      </w:r>
      <w:r w:rsidRPr="00FB0DAA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cs="Times New Roman" w:hint="eastAsia"/>
          <w:sz w:val="32"/>
          <w:szCs w:val="32"/>
        </w:rPr>
        <w:t>海外教师</w:t>
      </w:r>
      <w:r w:rsidRPr="00FB0DAA">
        <w:rPr>
          <w:rFonts w:ascii="Times New Roman" w:cs="Times New Roman"/>
          <w:sz w:val="32"/>
          <w:szCs w:val="32"/>
        </w:rPr>
        <w:t>授课时长</w:t>
      </w:r>
      <w:r w:rsidRPr="00FB0DAA">
        <w:rPr>
          <w:rFonts w:ascii="Times New Roman" w:hAnsi="Times New Roman" w:cs="Times New Roman"/>
          <w:sz w:val="32"/>
          <w:szCs w:val="32"/>
        </w:rPr>
        <w:t>”</w:t>
      </w:r>
      <w:r w:rsidRPr="00FB0DAA">
        <w:rPr>
          <w:rFonts w:ascii="Times New Roman" w:cs="Times New Roman"/>
          <w:sz w:val="32"/>
          <w:szCs w:val="32"/>
        </w:rPr>
        <w:t>应不低于</w:t>
      </w:r>
      <w:r w:rsidRPr="00FB0DAA">
        <w:rPr>
          <w:rFonts w:ascii="Times New Roman" w:hAnsi="Times New Roman" w:cs="Times New Roman"/>
          <w:sz w:val="32"/>
          <w:szCs w:val="32"/>
        </w:rPr>
        <w:t>“</w:t>
      </w:r>
      <w:r w:rsidRPr="00FB0DAA">
        <w:rPr>
          <w:rFonts w:ascii="Times New Roman" w:cs="Times New Roman"/>
          <w:sz w:val="32"/>
          <w:szCs w:val="32"/>
        </w:rPr>
        <w:t>课程学时</w:t>
      </w:r>
      <w:r w:rsidRPr="00FB0DAA">
        <w:rPr>
          <w:rFonts w:ascii="Times New Roman" w:hAnsi="Times New Roman" w:cs="Times New Roman"/>
          <w:sz w:val="32"/>
          <w:szCs w:val="32"/>
        </w:rPr>
        <w:t>”</w:t>
      </w:r>
      <w:r w:rsidRPr="00FB0DAA">
        <w:rPr>
          <w:rFonts w:ascii="Times New Roman" w:cs="Times New Roman"/>
          <w:sz w:val="32"/>
          <w:szCs w:val="32"/>
        </w:rPr>
        <w:t>的二分之一，</w:t>
      </w:r>
      <w:r>
        <w:rPr>
          <w:rFonts w:ascii="Times New Roman" w:cs="Times New Roman" w:hint="eastAsia"/>
          <w:sz w:val="32"/>
          <w:szCs w:val="32"/>
        </w:rPr>
        <w:t>在校时间</w:t>
      </w:r>
      <w:r w:rsidRPr="00FB0DAA">
        <w:rPr>
          <w:rFonts w:ascii="Times New Roman" w:cs="Times New Roman"/>
          <w:sz w:val="32"/>
          <w:szCs w:val="32"/>
        </w:rPr>
        <w:t>建议为</w:t>
      </w:r>
      <w:r w:rsidRPr="00FB0DAA">
        <w:rPr>
          <w:rFonts w:ascii="Times New Roman" w:hAnsi="Times New Roman" w:cs="Times New Roman"/>
          <w:sz w:val="32"/>
          <w:szCs w:val="32"/>
        </w:rPr>
        <w:t>2</w:t>
      </w:r>
      <w:r w:rsidRPr="00FB0DAA">
        <w:rPr>
          <w:rFonts w:ascii="Times New Roman" w:cs="Times New Roman"/>
          <w:sz w:val="32"/>
          <w:szCs w:val="32"/>
        </w:rPr>
        <w:t>周</w:t>
      </w:r>
      <w:r w:rsidRPr="00FB0DA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FB0DAA">
        <w:rPr>
          <w:rFonts w:ascii="Times New Roman" w:cs="Times New Roman"/>
          <w:sz w:val="32"/>
          <w:szCs w:val="32"/>
        </w:rPr>
        <w:t>个月。</w:t>
      </w:r>
    </w:p>
    <w:p w:rsidR="0009493C" w:rsidRPr="00FB0DAA" w:rsidRDefault="0009493C" w:rsidP="0009493C">
      <w:pPr>
        <w:numPr>
          <w:ilvl w:val="0"/>
          <w:numId w:val="1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Times New Roman" w:hAnsi="Times New Roman" w:cs="Times New Roman"/>
          <w:sz w:val="32"/>
          <w:szCs w:val="32"/>
        </w:rPr>
      </w:pPr>
      <w:r w:rsidRPr="00FB0DAA">
        <w:rPr>
          <w:rFonts w:ascii="Times New Roman" w:hAnsi="Times New Roman" w:cs="Times New Roman"/>
          <w:sz w:val="32"/>
          <w:szCs w:val="32"/>
        </w:rPr>
        <w:t>应确保所填写的内容完整、真实、准确。</w:t>
      </w:r>
    </w:p>
    <w:p w:rsidR="0009493C" w:rsidRPr="00810B61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Pr="00447509" w:rsidRDefault="0009493C" w:rsidP="0009493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93C" w:rsidRDefault="0009493C" w:rsidP="0009493C">
      <w:pPr>
        <w:tabs>
          <w:tab w:val="left" w:pos="709"/>
        </w:tabs>
        <w:spacing w:line="480" w:lineRule="auto"/>
        <w:ind w:rightChars="98" w:right="206"/>
        <w:rPr>
          <w:rFonts w:ascii="仿宋_GB2312" w:eastAsia="仿宋_GB2312"/>
          <w:b/>
          <w:sz w:val="24"/>
          <w:szCs w:val="24"/>
        </w:rPr>
      </w:pPr>
    </w:p>
    <w:p w:rsidR="0009493C" w:rsidRPr="00B92188" w:rsidRDefault="0009493C" w:rsidP="0009493C">
      <w:pPr>
        <w:tabs>
          <w:tab w:val="left" w:pos="709"/>
        </w:tabs>
        <w:spacing w:line="480" w:lineRule="auto"/>
        <w:ind w:rightChars="98" w:right="206"/>
        <w:rPr>
          <w:rFonts w:ascii="仿宋_GB2312" w:eastAsia="仿宋_GB2312"/>
          <w:sz w:val="24"/>
          <w:szCs w:val="24"/>
        </w:rPr>
      </w:pPr>
      <w:r w:rsidRPr="00B92188">
        <w:rPr>
          <w:rFonts w:ascii="仿宋_GB2312" w:eastAsia="仿宋_GB2312" w:hint="eastAsia"/>
          <w:b/>
          <w:sz w:val="24"/>
          <w:szCs w:val="24"/>
        </w:rPr>
        <w:lastRenderedPageBreak/>
        <w:t>一、课程基本情况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4"/>
        <w:gridCol w:w="2311"/>
        <w:gridCol w:w="2268"/>
        <w:gridCol w:w="2127"/>
      </w:tblGrid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6448DD">
              <w:rPr>
                <w:rFonts w:ascii="仿宋_GB2312" w:eastAsia="仿宋_GB2312" w:hint="eastAsia"/>
                <w:bCs/>
                <w:sz w:val="24"/>
                <w:szCs w:val="24"/>
              </w:rPr>
              <w:t>课程中文名称</w:t>
            </w:r>
            <w:r w:rsidR="004E6771">
              <w:rPr>
                <w:rFonts w:ascii="仿宋_GB2312" w:eastAsia="仿宋_GB2312" w:hint="eastAsia"/>
                <w:bCs/>
                <w:sz w:val="24"/>
                <w:szCs w:val="24"/>
              </w:rPr>
              <w:t>*</w:t>
            </w:r>
          </w:p>
        </w:tc>
        <w:tc>
          <w:tcPr>
            <w:tcW w:w="6706" w:type="dxa"/>
            <w:gridSpan w:val="3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6448DD">
              <w:rPr>
                <w:rFonts w:ascii="仿宋_GB2312" w:eastAsia="仿宋_GB2312" w:hint="eastAsia"/>
                <w:bCs/>
                <w:sz w:val="24"/>
                <w:szCs w:val="24"/>
              </w:rPr>
              <w:t>课程英文名称</w:t>
            </w:r>
            <w:r w:rsidR="004E6771">
              <w:rPr>
                <w:rFonts w:ascii="仿宋_GB2312" w:eastAsia="仿宋_GB2312" w:hint="eastAsia"/>
                <w:bCs/>
                <w:sz w:val="24"/>
                <w:szCs w:val="24"/>
              </w:rPr>
              <w:t>*</w:t>
            </w:r>
          </w:p>
        </w:tc>
        <w:tc>
          <w:tcPr>
            <w:tcW w:w="6706" w:type="dxa"/>
            <w:gridSpan w:val="3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课程编号</w:t>
            </w:r>
          </w:p>
        </w:tc>
        <w:tc>
          <w:tcPr>
            <w:tcW w:w="2311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2127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ind w:firstLineChars="200" w:firstLine="48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必修/选修</w:t>
            </w: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6448DD">
              <w:rPr>
                <w:rFonts w:ascii="仿宋_GB2312" w:eastAsia="仿宋_GB2312" w:hint="eastAsia"/>
                <w:bCs/>
                <w:sz w:val="24"/>
                <w:szCs w:val="24"/>
              </w:rPr>
              <w:t>一级学科代码及名称</w:t>
            </w:r>
          </w:p>
        </w:tc>
        <w:tc>
          <w:tcPr>
            <w:tcW w:w="2311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 w:rsidRPr="006448DD">
              <w:rPr>
                <w:rFonts w:ascii="仿宋_GB2312" w:eastAsia="仿宋_GB2312" w:hint="eastAsia"/>
                <w:bCs/>
                <w:sz w:val="24"/>
                <w:szCs w:val="24"/>
              </w:rPr>
              <w:t>二级学科代码及名称</w:t>
            </w:r>
          </w:p>
        </w:tc>
        <w:tc>
          <w:tcPr>
            <w:tcW w:w="2127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课程学时/学分</w:t>
            </w:r>
          </w:p>
        </w:tc>
        <w:tc>
          <w:tcPr>
            <w:tcW w:w="2311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 w:rsidRPr="006448DD">
              <w:rPr>
                <w:rFonts w:ascii="仿宋_GB2312" w:eastAsia="仿宋_GB2312" w:hint="eastAsia"/>
                <w:sz w:val="24"/>
                <w:szCs w:val="24"/>
              </w:rPr>
              <w:t>每周学习时数</w:t>
            </w:r>
          </w:p>
        </w:tc>
        <w:tc>
          <w:tcPr>
            <w:tcW w:w="2127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6448DD">
              <w:rPr>
                <w:rFonts w:ascii="仿宋_GB2312" w:eastAsia="仿宋_GB2312" w:hint="eastAsia"/>
                <w:bCs/>
                <w:sz w:val="24"/>
                <w:szCs w:val="24"/>
              </w:rPr>
              <w:t>开课周数</w:t>
            </w:r>
          </w:p>
        </w:tc>
        <w:tc>
          <w:tcPr>
            <w:tcW w:w="2311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课程开设起止时间</w:t>
            </w:r>
          </w:p>
        </w:tc>
        <w:tc>
          <w:tcPr>
            <w:tcW w:w="2127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海外教师</w:t>
            </w:r>
            <w:r w:rsidRPr="006448DD">
              <w:rPr>
                <w:rFonts w:ascii="仿宋_GB2312" w:eastAsia="仿宋_GB2312" w:hint="eastAsia"/>
                <w:bCs/>
                <w:sz w:val="24"/>
                <w:szCs w:val="24"/>
              </w:rPr>
              <w:t>授课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时长</w:t>
            </w:r>
          </w:p>
        </w:tc>
        <w:tc>
          <w:tcPr>
            <w:tcW w:w="2311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 w:rsidRPr="006448DD">
              <w:rPr>
                <w:rFonts w:ascii="仿宋_GB2312" w:eastAsia="仿宋_GB2312" w:hint="eastAsia"/>
                <w:sz w:val="24"/>
                <w:szCs w:val="24"/>
              </w:rPr>
              <w:t>负责人授课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时长</w:t>
            </w:r>
          </w:p>
        </w:tc>
        <w:tc>
          <w:tcPr>
            <w:tcW w:w="2127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2464" w:type="dxa"/>
            <w:vAlign w:val="center"/>
          </w:tcPr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近三年平均选课人数</w:t>
            </w:r>
          </w:p>
        </w:tc>
        <w:tc>
          <w:tcPr>
            <w:tcW w:w="2311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是否已为英文授课</w:t>
            </w:r>
          </w:p>
        </w:tc>
        <w:tc>
          <w:tcPr>
            <w:tcW w:w="2127" w:type="dxa"/>
            <w:vAlign w:val="center"/>
          </w:tcPr>
          <w:p w:rsidR="0009493C" w:rsidRPr="006448D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2168"/>
          <w:jc w:val="center"/>
        </w:trPr>
        <w:tc>
          <w:tcPr>
            <w:tcW w:w="9170" w:type="dxa"/>
            <w:gridSpan w:val="4"/>
          </w:tcPr>
          <w:p w:rsidR="0009493C" w:rsidRPr="00B92188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 w:rsidRPr="00482ECD">
              <w:rPr>
                <w:rFonts w:ascii="仿宋_GB2312" w:eastAsia="仿宋_GB2312" w:hint="eastAsia"/>
                <w:bCs/>
                <w:sz w:val="24"/>
                <w:szCs w:val="24"/>
              </w:rPr>
              <w:t>课程基本情况</w:t>
            </w:r>
            <w:r w:rsidRPr="00B92188">
              <w:rPr>
                <w:rFonts w:ascii="仿宋_GB2312" w:eastAsia="仿宋_GB2312" w:hint="eastAsia"/>
                <w:sz w:val="24"/>
                <w:szCs w:val="24"/>
              </w:rPr>
              <w:t>（课程简介、教学目标、课程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优势与</w:t>
            </w:r>
            <w:r w:rsidRPr="00B92188">
              <w:rPr>
                <w:rFonts w:ascii="仿宋_GB2312" w:eastAsia="仿宋_GB2312" w:hint="eastAsia"/>
                <w:sz w:val="24"/>
                <w:szCs w:val="24"/>
              </w:rPr>
              <w:t>特色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、课程教学团队情况</w:t>
            </w:r>
            <w:r w:rsidRPr="00B92188">
              <w:rPr>
                <w:rFonts w:ascii="仿宋_GB2312" w:eastAsia="仿宋_GB2312" w:hint="eastAsia"/>
                <w:sz w:val="24"/>
                <w:szCs w:val="24"/>
              </w:rPr>
              <w:t>等）</w:t>
            </w:r>
          </w:p>
          <w:p w:rsidR="0009493C" w:rsidRPr="00B92188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</w:p>
          <w:p w:rsidR="005A79F9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5A79F9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5A79F9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5A79F9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5A79F9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5A79F9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5A79F9" w:rsidRPr="005A79F9" w:rsidRDefault="005A79F9" w:rsidP="005A79F9">
            <w:pPr>
              <w:tabs>
                <w:tab w:val="left" w:pos="528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79F9" w:rsidRPr="00B92188" w:rsidTr="005A79F9">
        <w:trPr>
          <w:trHeight w:val="948"/>
          <w:jc w:val="center"/>
        </w:trPr>
        <w:tc>
          <w:tcPr>
            <w:tcW w:w="9170" w:type="dxa"/>
            <w:gridSpan w:val="4"/>
            <w:tcBorders>
              <w:left w:val="nil"/>
              <w:bottom w:val="nil"/>
              <w:right w:val="nil"/>
            </w:tcBorders>
          </w:tcPr>
          <w:p w:rsidR="005A79F9" w:rsidRPr="005A79F9" w:rsidRDefault="005A79F9" w:rsidP="005A79F9">
            <w:pPr>
              <w:spacing w:line="300" w:lineRule="exact"/>
              <w:ind w:rightChars="98" w:right="206"/>
              <w:rPr>
                <w:rFonts w:ascii="仿宋_GB2312" w:eastAsia="仿宋_GB2312"/>
                <w:sz w:val="24"/>
                <w:szCs w:val="24"/>
              </w:rPr>
            </w:pPr>
            <w:r w:rsidRPr="00AC45FF">
              <w:rPr>
                <w:rFonts w:ascii="仿宋_GB2312" w:eastAsia="仿宋_GB2312" w:hint="eastAsia"/>
                <w:b/>
                <w:sz w:val="24"/>
                <w:szCs w:val="24"/>
              </w:rPr>
              <w:t>注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请在课程名称后注明对应培养方案的版本号。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同一门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名称在不同版本的培养方案中有变动，请填写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该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在不同培养方案中的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名称并在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其后注明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对应的培养方案版本号。</w:t>
            </w:r>
          </w:p>
        </w:tc>
      </w:tr>
      <w:tr w:rsidR="0009493C" w:rsidRPr="00C31F5A" w:rsidTr="005A79F9">
        <w:trPr>
          <w:trHeight w:val="6369"/>
          <w:jc w:val="center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C" w:rsidRPr="00482EC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482ECD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采用的教学形式、主要教学方法与教学手段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、考核形式</w:t>
            </w: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Pr="00482ECD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AC45FF" w:rsidRPr="00086052" w:rsidRDefault="00AC45FF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5A79F9" w:rsidRPr="00C31F5A" w:rsidTr="00AC45FF">
        <w:trPr>
          <w:trHeight w:val="3994"/>
          <w:jc w:val="center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9" w:rsidRPr="00482ECD" w:rsidRDefault="005A79F9" w:rsidP="005A79F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482ECD">
              <w:rPr>
                <w:rFonts w:ascii="仿宋_GB2312" w:eastAsia="仿宋_GB2312" w:hint="eastAsia"/>
                <w:bCs/>
                <w:sz w:val="24"/>
                <w:szCs w:val="24"/>
              </w:rPr>
              <w:t>经费预算（需列清经费支出项目（含</w:t>
            </w:r>
            <w:r w:rsidR="007200EA">
              <w:rPr>
                <w:rFonts w:ascii="仿宋_GB2312" w:eastAsia="仿宋_GB2312" w:hint="eastAsia"/>
                <w:bCs/>
                <w:sz w:val="24"/>
                <w:szCs w:val="24"/>
              </w:rPr>
              <w:t>海外教师</w:t>
            </w:r>
            <w:r w:rsidRPr="00482ECD">
              <w:rPr>
                <w:rFonts w:ascii="仿宋_GB2312" w:eastAsia="仿宋_GB2312" w:hint="eastAsia"/>
                <w:bCs/>
                <w:sz w:val="24"/>
                <w:szCs w:val="24"/>
              </w:rPr>
              <w:t>往返差旅费、</w:t>
            </w:r>
            <w:r w:rsidR="007200EA">
              <w:rPr>
                <w:rFonts w:ascii="仿宋_GB2312" w:eastAsia="仿宋_GB2312" w:hint="eastAsia"/>
                <w:bCs/>
                <w:sz w:val="24"/>
                <w:szCs w:val="24"/>
              </w:rPr>
              <w:t>海外教师</w:t>
            </w:r>
            <w:r w:rsidRPr="00482ECD">
              <w:rPr>
                <w:rFonts w:ascii="仿宋_GB2312" w:eastAsia="仿宋_GB2312" w:hint="eastAsia"/>
                <w:bCs/>
                <w:sz w:val="24"/>
                <w:szCs w:val="24"/>
              </w:rPr>
              <w:t>在校期间住宿费、</w:t>
            </w:r>
            <w:r w:rsidR="007200EA">
              <w:rPr>
                <w:rFonts w:ascii="仿宋_GB2312" w:eastAsia="仿宋_GB2312" w:hint="eastAsia"/>
                <w:bCs/>
                <w:sz w:val="24"/>
                <w:szCs w:val="24"/>
              </w:rPr>
              <w:t>海外教师</w:t>
            </w:r>
            <w:r w:rsidRPr="00482ECD">
              <w:rPr>
                <w:rFonts w:ascii="仿宋_GB2312" w:eastAsia="仿宋_GB2312" w:hint="eastAsia"/>
                <w:bCs/>
                <w:sz w:val="24"/>
                <w:szCs w:val="24"/>
              </w:rPr>
              <w:t>授课工资、项目配套经费等）、每个项目预算经费及预算说明）</w:t>
            </w:r>
          </w:p>
          <w:p w:rsidR="005A79F9" w:rsidRP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Default="005A79F9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A79F9" w:rsidRPr="00482ECD" w:rsidRDefault="005A79F9" w:rsidP="005A79F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09493C" w:rsidRPr="00B92188" w:rsidRDefault="0009493C" w:rsidP="0009493C">
      <w:pPr>
        <w:spacing w:line="480" w:lineRule="auto"/>
        <w:ind w:rightChars="98" w:right="206"/>
        <w:rPr>
          <w:rFonts w:ascii="仿宋_GB2312" w:eastAsia="仿宋_GB2312"/>
          <w:b/>
          <w:sz w:val="24"/>
          <w:szCs w:val="24"/>
        </w:rPr>
      </w:pPr>
      <w:r w:rsidRPr="00B92188">
        <w:rPr>
          <w:rFonts w:ascii="仿宋_GB2312" w:eastAsia="仿宋_GB2312" w:hint="eastAsia"/>
          <w:b/>
          <w:sz w:val="24"/>
          <w:szCs w:val="24"/>
        </w:rPr>
        <w:lastRenderedPageBreak/>
        <w:t>二、课程</w:t>
      </w:r>
      <w:r>
        <w:rPr>
          <w:rFonts w:ascii="仿宋_GB2312" w:eastAsia="仿宋_GB2312" w:hint="eastAsia"/>
          <w:b/>
          <w:sz w:val="24"/>
          <w:szCs w:val="24"/>
        </w:rPr>
        <w:t>负责人及海外教师</w:t>
      </w:r>
      <w:r w:rsidRPr="00B92188">
        <w:rPr>
          <w:rFonts w:ascii="仿宋_GB2312" w:eastAsia="仿宋_GB2312" w:hint="eastAsia"/>
          <w:b/>
          <w:sz w:val="24"/>
          <w:szCs w:val="24"/>
        </w:rPr>
        <w:t>情况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835"/>
        <w:gridCol w:w="1985"/>
        <w:gridCol w:w="2849"/>
      </w:tblGrid>
      <w:tr w:rsidR="0009493C" w:rsidRPr="00B92188" w:rsidTr="00450A54">
        <w:trPr>
          <w:trHeight w:val="567"/>
          <w:jc w:val="center"/>
        </w:trPr>
        <w:tc>
          <w:tcPr>
            <w:tcW w:w="8989" w:type="dxa"/>
            <w:gridSpan w:val="4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 w:rsidRPr="00A151B1">
              <w:rPr>
                <w:rFonts w:ascii="仿宋_GB2312" w:eastAsia="仿宋_GB2312" w:hint="eastAsia"/>
                <w:bCs/>
                <w:sz w:val="24"/>
                <w:szCs w:val="24"/>
              </w:rPr>
              <w:t>课程负责人信息</w:t>
            </w: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A151B1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A151B1"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A151B1">
              <w:rPr>
                <w:rFonts w:ascii="仿宋_GB2312" w:eastAsia="仿宋_GB2312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7669" w:type="dxa"/>
            <w:gridSpan w:val="3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8399"/>
          <w:jc w:val="center"/>
        </w:trPr>
        <w:tc>
          <w:tcPr>
            <w:tcW w:w="1320" w:type="dxa"/>
            <w:vAlign w:val="center"/>
          </w:tcPr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简</w:t>
            </w: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Pr="00C31F5A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7669" w:type="dxa"/>
            <w:gridSpan w:val="3"/>
          </w:tcPr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C50A70" w:rsidRDefault="00C50A70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8989" w:type="dxa"/>
            <w:gridSpan w:val="4"/>
            <w:vAlign w:val="center"/>
          </w:tcPr>
          <w:p w:rsidR="0009493C" w:rsidRPr="00C31F5A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海外教师</w:t>
            </w: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信息</w:t>
            </w: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A151B1"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ind w:rightChars="-11" w:right="-23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国籍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ind w:rightChars="-11" w:right="-23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ind w:rightChars="-11" w:right="-23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ind w:rightChars="-11" w:right="-23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493C" w:rsidRPr="00A151B1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49" w:type="dxa"/>
            <w:vAlign w:val="center"/>
          </w:tcPr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567"/>
          <w:jc w:val="center"/>
        </w:trPr>
        <w:tc>
          <w:tcPr>
            <w:tcW w:w="1320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7669" w:type="dxa"/>
            <w:gridSpan w:val="3"/>
            <w:vAlign w:val="center"/>
          </w:tcPr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93C" w:rsidRPr="00B92188" w:rsidTr="00450A54">
        <w:trPr>
          <w:trHeight w:val="8315"/>
          <w:jc w:val="center"/>
        </w:trPr>
        <w:tc>
          <w:tcPr>
            <w:tcW w:w="1320" w:type="dxa"/>
            <w:vAlign w:val="center"/>
          </w:tcPr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简</w:t>
            </w: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历</w:t>
            </w:r>
          </w:p>
          <w:p w:rsidR="0009493C" w:rsidRPr="00C31F5A" w:rsidRDefault="0009493C" w:rsidP="00450A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69" w:type="dxa"/>
            <w:gridSpan w:val="3"/>
          </w:tcPr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BD1CBC" w:rsidRDefault="00BD1CB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9493C" w:rsidRPr="00A151B1" w:rsidRDefault="0009493C" w:rsidP="00450A5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9493C" w:rsidRPr="00B92188" w:rsidRDefault="0009493C" w:rsidP="0009493C">
      <w:pPr>
        <w:spacing w:line="480" w:lineRule="auto"/>
        <w:ind w:rightChars="98" w:right="206"/>
        <w:rPr>
          <w:rFonts w:ascii="仿宋_GB2312" w:eastAsia="仿宋_GB2312"/>
          <w:sz w:val="24"/>
          <w:szCs w:val="24"/>
        </w:rPr>
      </w:pPr>
      <w:r w:rsidRPr="00B92188">
        <w:rPr>
          <w:rFonts w:ascii="仿宋_GB2312" w:eastAsia="仿宋_GB2312" w:hint="eastAsia"/>
          <w:b/>
          <w:sz w:val="24"/>
          <w:szCs w:val="24"/>
        </w:rPr>
        <w:lastRenderedPageBreak/>
        <w:t>三、课程</w:t>
      </w:r>
      <w:r>
        <w:rPr>
          <w:rFonts w:ascii="仿宋_GB2312" w:eastAsia="仿宋_GB2312" w:hint="eastAsia"/>
          <w:b/>
          <w:sz w:val="24"/>
          <w:szCs w:val="24"/>
        </w:rPr>
        <w:t>授课计划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76"/>
        <w:gridCol w:w="2976"/>
        <w:gridCol w:w="3119"/>
        <w:gridCol w:w="1713"/>
      </w:tblGrid>
      <w:tr w:rsidR="0009493C" w:rsidRPr="00C31F5A" w:rsidTr="00450A54">
        <w:trPr>
          <w:trHeight w:val="504"/>
          <w:jc w:val="center"/>
        </w:trPr>
        <w:tc>
          <w:tcPr>
            <w:tcW w:w="1176" w:type="dxa"/>
            <w:vAlign w:val="center"/>
          </w:tcPr>
          <w:p w:rsidR="0009493C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海外教师授课时数</w:t>
            </w:r>
          </w:p>
        </w:tc>
        <w:tc>
          <w:tcPr>
            <w:tcW w:w="2976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本校教师授课时数</w:t>
            </w:r>
          </w:p>
        </w:tc>
        <w:tc>
          <w:tcPr>
            <w:tcW w:w="1713" w:type="dxa"/>
            <w:vAlign w:val="center"/>
          </w:tcPr>
          <w:p w:rsidR="0009493C" w:rsidRPr="00C31F5A" w:rsidRDefault="0009493C" w:rsidP="00BB725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Align w:val="center"/>
          </w:tcPr>
          <w:p w:rsidR="0009493C" w:rsidRPr="00C31F5A" w:rsidRDefault="0009493C" w:rsidP="00BB725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周次</w:t>
            </w:r>
          </w:p>
        </w:tc>
        <w:tc>
          <w:tcPr>
            <w:tcW w:w="2976" w:type="dxa"/>
            <w:vAlign w:val="center"/>
          </w:tcPr>
          <w:p w:rsidR="0009493C" w:rsidRPr="00C31F5A" w:rsidRDefault="0009493C" w:rsidP="00BB725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授课时间</w:t>
            </w:r>
          </w:p>
        </w:tc>
        <w:tc>
          <w:tcPr>
            <w:tcW w:w="3119" w:type="dxa"/>
            <w:vAlign w:val="center"/>
          </w:tcPr>
          <w:p w:rsidR="0009493C" w:rsidRPr="00C31F5A" w:rsidRDefault="0009493C" w:rsidP="00BB725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主要</w:t>
            </w: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教学内容</w:t>
            </w:r>
          </w:p>
        </w:tc>
        <w:tc>
          <w:tcPr>
            <w:tcW w:w="1713" w:type="dxa"/>
            <w:vAlign w:val="center"/>
          </w:tcPr>
          <w:p w:rsidR="0009493C" w:rsidRPr="00C31F5A" w:rsidRDefault="0009493C" w:rsidP="00BB725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主讲教师</w:t>
            </w:r>
          </w:p>
        </w:tc>
      </w:tr>
      <w:tr w:rsidR="0009493C" w:rsidRPr="00C31F5A" w:rsidTr="0009493C">
        <w:trPr>
          <w:trHeight w:val="567"/>
          <w:jc w:val="center"/>
        </w:trPr>
        <w:tc>
          <w:tcPr>
            <w:tcW w:w="1176" w:type="dxa"/>
            <w:vMerge w:val="restart"/>
            <w:vAlign w:val="center"/>
          </w:tcPr>
          <w:p w:rsidR="0009493C" w:rsidRPr="00B92188" w:rsidRDefault="0009493C" w:rsidP="0009493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周</w:t>
            </w: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</w:tr>
      <w:tr w:rsidR="0009493C" w:rsidRPr="00C31F5A" w:rsidTr="0009493C">
        <w:trPr>
          <w:trHeight w:val="567"/>
          <w:jc w:val="center"/>
        </w:trPr>
        <w:tc>
          <w:tcPr>
            <w:tcW w:w="1176" w:type="dxa"/>
            <w:vMerge w:val="restart"/>
            <w:vAlign w:val="center"/>
          </w:tcPr>
          <w:p w:rsidR="0009493C" w:rsidRPr="00B92188" w:rsidRDefault="0009493C" w:rsidP="0009493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周</w:t>
            </w: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</w:tr>
      <w:tr w:rsidR="0009493C" w:rsidRPr="00C31F5A" w:rsidTr="0009493C">
        <w:trPr>
          <w:trHeight w:val="567"/>
          <w:jc w:val="center"/>
        </w:trPr>
        <w:tc>
          <w:tcPr>
            <w:tcW w:w="1176" w:type="dxa"/>
            <w:vMerge w:val="restart"/>
            <w:vAlign w:val="center"/>
          </w:tcPr>
          <w:p w:rsidR="0009493C" w:rsidRPr="00B92188" w:rsidRDefault="0009493C" w:rsidP="0009493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周</w:t>
            </w: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</w:tr>
      <w:tr w:rsidR="0009493C" w:rsidRPr="00C31F5A" w:rsidTr="0009493C">
        <w:trPr>
          <w:trHeight w:val="567"/>
          <w:jc w:val="center"/>
        </w:trPr>
        <w:tc>
          <w:tcPr>
            <w:tcW w:w="1176" w:type="dxa"/>
            <w:vMerge w:val="restart"/>
            <w:vAlign w:val="center"/>
          </w:tcPr>
          <w:p w:rsidR="0009493C" w:rsidRPr="00B92188" w:rsidRDefault="0009493C" w:rsidP="0009493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周</w:t>
            </w: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9493C" w:rsidRPr="00C31F5A" w:rsidTr="00450A54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09493C" w:rsidRPr="00B92188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493C" w:rsidRPr="00C31F5A" w:rsidRDefault="0009493C" w:rsidP="00DA4996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A4996" w:rsidRPr="00C31F5A" w:rsidTr="00DA4996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DA4996" w:rsidRPr="00B92188" w:rsidRDefault="00DA4996" w:rsidP="00450A54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DA499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</w:tr>
      <w:tr w:rsidR="00DA4996" w:rsidRPr="00C31F5A" w:rsidTr="00DA4996">
        <w:trPr>
          <w:trHeight w:val="567"/>
          <w:jc w:val="center"/>
        </w:trPr>
        <w:tc>
          <w:tcPr>
            <w:tcW w:w="1176" w:type="dxa"/>
            <w:vMerge w:val="restart"/>
            <w:vAlign w:val="center"/>
          </w:tcPr>
          <w:p w:rsidR="00DA4996" w:rsidRPr="00B92188" w:rsidRDefault="00DA4996" w:rsidP="00450A54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DA499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A4996" w:rsidRPr="00C31F5A" w:rsidTr="00DA4996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DA4996" w:rsidRPr="00B92188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DA499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A4996" w:rsidRPr="00C31F5A" w:rsidTr="00DA4996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DA4996" w:rsidRPr="00B92188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DA499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A4996" w:rsidRPr="00C31F5A" w:rsidTr="00DA4996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DA4996" w:rsidRPr="00B92188" w:rsidRDefault="00DA4996" w:rsidP="00450A54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92188">
              <w:rPr>
                <w:rFonts w:ascii="仿宋_GB2312" w:eastAsia="仿宋_GB2312" w:hint="eastAsia"/>
                <w:bCs/>
                <w:sz w:val="24"/>
                <w:szCs w:val="24"/>
              </w:rPr>
              <w:t>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6" w:rsidRPr="00C31F5A" w:rsidRDefault="00DA4996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......</w:t>
            </w:r>
          </w:p>
        </w:tc>
      </w:tr>
    </w:tbl>
    <w:p w:rsidR="0009493C" w:rsidRDefault="0009493C" w:rsidP="0009493C">
      <w:pPr>
        <w:spacing w:line="480" w:lineRule="auto"/>
        <w:ind w:rightChars="98" w:right="206"/>
        <w:rPr>
          <w:rFonts w:ascii="仿宋_GB2312" w:eastAsia="仿宋_GB2312"/>
          <w:b/>
          <w:sz w:val="24"/>
          <w:szCs w:val="24"/>
        </w:rPr>
      </w:pPr>
    </w:p>
    <w:p w:rsidR="0009493C" w:rsidRPr="00B92188" w:rsidRDefault="0009493C" w:rsidP="0009493C">
      <w:pPr>
        <w:spacing w:line="480" w:lineRule="auto"/>
        <w:ind w:rightChars="98" w:right="206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四</w:t>
      </w:r>
      <w:r w:rsidRPr="00B92188">
        <w:rPr>
          <w:rFonts w:ascii="仿宋_GB2312" w:eastAsia="仿宋_GB2312" w:hint="eastAsia"/>
          <w:b/>
          <w:sz w:val="24"/>
          <w:szCs w:val="24"/>
        </w:rPr>
        <w:t>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02"/>
      </w:tblGrid>
      <w:tr w:rsidR="0009493C" w:rsidRPr="00B92188" w:rsidTr="00450A54">
        <w:trPr>
          <w:trHeight w:val="1191"/>
          <w:jc w:val="center"/>
        </w:trPr>
        <w:tc>
          <w:tcPr>
            <w:tcW w:w="8802" w:type="dxa"/>
          </w:tcPr>
          <w:p w:rsidR="0009493C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86052">
              <w:rPr>
                <w:rFonts w:ascii="仿宋_GB2312" w:eastAsia="仿宋_GB2312" w:hAnsi="黑体" w:cs="仿宋" w:hint="eastAsia"/>
                <w:sz w:val="24"/>
                <w:szCs w:val="24"/>
              </w:rPr>
              <w:t>一级学科意见</w:t>
            </w:r>
          </w:p>
          <w:p w:rsidR="0009493C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2D620A" w:rsidRDefault="002D620A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Pr="00086052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9493C" w:rsidRPr="00B92188" w:rsidRDefault="002D620A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  <w:r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                              </w:t>
            </w:r>
            <w:r w:rsidR="0009493C">
              <w:rPr>
                <w:rFonts w:ascii="仿宋_GB2312" w:eastAsia="仿宋_GB2312" w:hAnsi="黑体" w:cs="仿宋" w:hint="eastAsia"/>
                <w:sz w:val="24"/>
                <w:szCs w:val="24"/>
              </w:rPr>
              <w:t>学科负责人</w:t>
            </w:r>
            <w:r w:rsidR="0009493C" w:rsidRPr="00B92188"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签字： </w:t>
            </w:r>
          </w:p>
          <w:p w:rsidR="0009493C" w:rsidRPr="00B92188" w:rsidRDefault="002D620A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  <w:r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                                                 </w:t>
            </w:r>
            <w:r w:rsidR="0009493C" w:rsidRPr="00B92188">
              <w:rPr>
                <w:rFonts w:ascii="仿宋_GB2312" w:eastAsia="仿宋_GB2312" w:hAnsi="黑体" w:cs="仿宋" w:hint="eastAsia"/>
                <w:sz w:val="24"/>
                <w:szCs w:val="24"/>
              </w:rPr>
              <w:t>年     月     日</w:t>
            </w:r>
          </w:p>
        </w:tc>
      </w:tr>
      <w:tr w:rsidR="0009493C" w:rsidRPr="00B92188" w:rsidTr="00450A54">
        <w:trPr>
          <w:trHeight w:val="3131"/>
          <w:jc w:val="center"/>
        </w:trPr>
        <w:tc>
          <w:tcPr>
            <w:tcW w:w="8802" w:type="dxa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二级单位</w:t>
            </w: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意见</w:t>
            </w:r>
          </w:p>
          <w:p w:rsidR="0009493C" w:rsidRPr="00C31F5A" w:rsidRDefault="0009493C" w:rsidP="00450A54">
            <w:pPr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9493C" w:rsidRDefault="0009493C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  <w:r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</w:t>
            </w:r>
          </w:p>
          <w:p w:rsidR="0009493C" w:rsidRDefault="0009493C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</w:p>
          <w:p w:rsidR="0009493C" w:rsidRPr="00C31F5A" w:rsidRDefault="002D620A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  <w:r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                               </w:t>
            </w:r>
            <w:r w:rsidR="0009493C"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分管领导签字：</w:t>
            </w:r>
          </w:p>
          <w:p w:rsidR="0009493C" w:rsidRPr="00C31F5A" w:rsidRDefault="0009493C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  <w:r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</w:t>
            </w:r>
            <w:r w:rsidR="002D620A"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                                  </w:t>
            </w:r>
            <w:r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>学院公章：</w:t>
            </w:r>
          </w:p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  <w:tr w:rsidR="0009493C" w:rsidRPr="00B92188" w:rsidTr="00DE3AD1">
        <w:trPr>
          <w:trHeight w:val="2816"/>
          <w:jc w:val="center"/>
        </w:trPr>
        <w:tc>
          <w:tcPr>
            <w:tcW w:w="8802" w:type="dxa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评审专家意见</w:t>
            </w:r>
          </w:p>
          <w:p w:rsidR="0009493C" w:rsidRDefault="0009493C" w:rsidP="00450A54">
            <w:pPr>
              <w:spacing w:line="480" w:lineRule="auto"/>
              <w:rPr>
                <w:rFonts w:ascii="仿宋_GB2312" w:eastAsia="仿宋_GB2312" w:hAnsi="黑体" w:cs="仿宋"/>
                <w:sz w:val="24"/>
                <w:szCs w:val="24"/>
              </w:rPr>
            </w:pPr>
          </w:p>
          <w:p w:rsidR="0009493C" w:rsidRDefault="0009493C" w:rsidP="00450A54">
            <w:pPr>
              <w:spacing w:line="480" w:lineRule="auto"/>
              <w:ind w:firstLineChars="2100" w:firstLine="5040"/>
              <w:rPr>
                <w:rFonts w:ascii="仿宋_GB2312" w:eastAsia="仿宋_GB2312" w:hAnsi="黑体" w:cs="仿宋"/>
                <w:sz w:val="24"/>
                <w:szCs w:val="24"/>
              </w:rPr>
            </w:pPr>
          </w:p>
          <w:p w:rsidR="0009493C" w:rsidRDefault="0009493C" w:rsidP="00450A54">
            <w:pPr>
              <w:spacing w:line="480" w:lineRule="auto"/>
              <w:ind w:firstLineChars="2100" w:firstLine="5040"/>
              <w:rPr>
                <w:rFonts w:ascii="仿宋_GB2312" w:eastAsia="仿宋_GB2312" w:hAnsi="黑体" w:cs="仿宋"/>
                <w:sz w:val="24"/>
                <w:szCs w:val="24"/>
              </w:rPr>
            </w:pPr>
            <w:r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专家签名：</w:t>
            </w:r>
          </w:p>
          <w:p w:rsidR="0009493C" w:rsidRPr="00C31F5A" w:rsidRDefault="0009493C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  <w:r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                                                      </w:t>
            </w:r>
            <w:r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>年   月   日</w:t>
            </w:r>
          </w:p>
        </w:tc>
      </w:tr>
      <w:tr w:rsidR="0009493C" w:rsidRPr="00B92188" w:rsidTr="00450A54">
        <w:trPr>
          <w:trHeight w:val="3114"/>
          <w:jc w:val="center"/>
        </w:trPr>
        <w:tc>
          <w:tcPr>
            <w:tcW w:w="8802" w:type="dxa"/>
          </w:tcPr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  <w:r w:rsidRPr="00C31F5A">
              <w:rPr>
                <w:rFonts w:ascii="仿宋_GB2312" w:eastAsia="仿宋_GB2312" w:hint="eastAsia"/>
                <w:bCs/>
                <w:sz w:val="24"/>
                <w:szCs w:val="24"/>
              </w:rPr>
              <w:t>学校意见</w:t>
            </w:r>
          </w:p>
          <w:p w:rsidR="0009493C" w:rsidRPr="00C31F5A" w:rsidRDefault="0009493C" w:rsidP="00450A5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9493C" w:rsidRDefault="0009493C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</w:p>
          <w:p w:rsidR="002D620A" w:rsidRDefault="002D620A" w:rsidP="00450A54">
            <w:pPr>
              <w:spacing w:line="480" w:lineRule="auto"/>
              <w:ind w:firstLineChars="200" w:firstLine="480"/>
              <w:rPr>
                <w:rFonts w:ascii="仿宋_GB2312" w:eastAsia="仿宋_GB2312" w:hAnsi="黑体" w:cs="仿宋"/>
                <w:sz w:val="24"/>
                <w:szCs w:val="24"/>
              </w:rPr>
            </w:pPr>
          </w:p>
          <w:p w:rsidR="0009493C" w:rsidRDefault="0009493C" w:rsidP="00450A54">
            <w:pPr>
              <w:spacing w:line="480" w:lineRule="auto"/>
              <w:ind w:leftChars="200" w:left="420"/>
              <w:jc w:val="left"/>
              <w:rPr>
                <w:rFonts w:ascii="仿宋_GB2312" w:eastAsia="仿宋_GB2312" w:hAnsi="黑体" w:cs="仿宋"/>
                <w:sz w:val="24"/>
                <w:szCs w:val="24"/>
              </w:rPr>
            </w:pPr>
            <w:r>
              <w:rPr>
                <w:rFonts w:ascii="仿宋_GB2312" w:eastAsia="仿宋_GB2312" w:hAnsi="黑体" w:cs="仿宋" w:hint="eastAsia"/>
                <w:sz w:val="24"/>
                <w:szCs w:val="24"/>
              </w:rPr>
              <w:t xml:space="preserve">  研究生院（盖章）                         国际合作与交流处（盖章）</w:t>
            </w:r>
          </w:p>
          <w:p w:rsidR="0009493C" w:rsidRPr="00C31F5A" w:rsidRDefault="0009493C" w:rsidP="00450A54">
            <w:pPr>
              <w:wordWrap w:val="0"/>
              <w:spacing w:line="480" w:lineRule="auto"/>
              <w:ind w:firstLineChars="200" w:firstLine="480"/>
              <w:jc w:val="right"/>
              <w:rPr>
                <w:rFonts w:ascii="仿宋_GB2312" w:eastAsia="仿宋_GB2312" w:hAnsi="黑体" w:cs="仿宋"/>
                <w:sz w:val="24"/>
                <w:szCs w:val="24"/>
              </w:rPr>
            </w:pPr>
            <w:r w:rsidRPr="00C31F5A">
              <w:rPr>
                <w:rFonts w:ascii="仿宋_GB2312" w:eastAsia="仿宋_GB2312" w:hAnsi="黑体" w:cs="仿宋" w:hint="eastAsia"/>
                <w:sz w:val="24"/>
                <w:szCs w:val="24"/>
              </w:rPr>
              <w:t>年  月   日</w:t>
            </w:r>
          </w:p>
        </w:tc>
      </w:tr>
    </w:tbl>
    <w:p w:rsidR="009D7309" w:rsidRDefault="009D7309" w:rsidP="00C50A70"/>
    <w:sectPr w:rsidR="009D7309" w:rsidSect="00C5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0C" w:rsidRDefault="0019540C" w:rsidP="0009493C">
      <w:r>
        <w:separator/>
      </w:r>
    </w:p>
  </w:endnote>
  <w:endnote w:type="continuationSeparator" w:id="1">
    <w:p w:rsidR="0019540C" w:rsidRDefault="0019540C" w:rsidP="0009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0C" w:rsidRDefault="0019540C" w:rsidP="0009493C">
      <w:r>
        <w:separator/>
      </w:r>
    </w:p>
  </w:footnote>
  <w:footnote w:type="continuationSeparator" w:id="1">
    <w:p w:rsidR="0019540C" w:rsidRDefault="0019540C" w:rsidP="00094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F01"/>
    <w:multiLevelType w:val="hybridMultilevel"/>
    <w:tmpl w:val="ADE0FFB0"/>
    <w:lvl w:ilvl="0" w:tplc="04090017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93C"/>
    <w:rsid w:val="0009493C"/>
    <w:rsid w:val="0019540C"/>
    <w:rsid w:val="002D620A"/>
    <w:rsid w:val="004E6771"/>
    <w:rsid w:val="005A79F9"/>
    <w:rsid w:val="007200EA"/>
    <w:rsid w:val="007C7096"/>
    <w:rsid w:val="008A5511"/>
    <w:rsid w:val="009D7309"/>
    <w:rsid w:val="00A433CC"/>
    <w:rsid w:val="00AC45FF"/>
    <w:rsid w:val="00BB725B"/>
    <w:rsid w:val="00BD1CBC"/>
    <w:rsid w:val="00C5088D"/>
    <w:rsid w:val="00C50A70"/>
    <w:rsid w:val="00DA4996"/>
    <w:rsid w:val="00DE3AD1"/>
    <w:rsid w:val="00E475B4"/>
    <w:rsid w:val="00E854ED"/>
    <w:rsid w:val="00F02603"/>
    <w:rsid w:val="00F6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93C"/>
    <w:rPr>
      <w:sz w:val="18"/>
      <w:szCs w:val="18"/>
    </w:rPr>
  </w:style>
  <w:style w:type="table" w:styleId="a5">
    <w:name w:val="Table Grid"/>
    <w:basedOn w:val="a1"/>
    <w:uiPriority w:val="59"/>
    <w:rsid w:val="000949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244</Words>
  <Characters>1394</Characters>
  <Application>Microsoft Office Word</Application>
  <DocSecurity>0</DocSecurity>
  <Lines>11</Lines>
  <Paragraphs>3</Paragraphs>
  <ScaleCrop>false</ScaleCrop>
  <Company>微软中国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2019-12-03T04:46:00Z</dcterms:created>
  <dc:creator>李欢欢</dc:creator>
  <lastModifiedBy>李欢欢</lastModifiedBy>
  <lastPrinted>2019-12-03T04:46:00Z</lastPrinted>
  <dcterms:modified xsi:type="dcterms:W3CDTF">2019-12-12T08:40:00Z</dcterms:modified>
  <revision>69</revision>
</coreProperties>
</file>